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44C23" w14:textId="19F00EAF" w:rsidR="004205AD" w:rsidRDefault="004205AD" w:rsidP="004205AD">
      <w:pPr>
        <w:pStyle w:val="rtf5Normal"/>
        <w:widowControl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Organi politici</w:t>
      </w:r>
    </w:p>
    <w:p w14:paraId="296FFF75" w14:textId="77777777" w:rsidR="004205AD" w:rsidRDefault="004205AD" w:rsidP="004205AD">
      <w:pPr>
        <w:pStyle w:val="rtf5Normal"/>
        <w:widowControl/>
        <w:rPr>
          <w:b/>
          <w:bCs/>
          <w:sz w:val="22"/>
          <w:szCs w:val="22"/>
        </w:rPr>
      </w:pPr>
    </w:p>
    <w:p w14:paraId="252995AF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4760328A" w14:textId="48A7E19A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GIUNTA</w:t>
      </w:r>
    </w:p>
    <w:p w14:paraId="67F8A599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507FBB6A" w14:textId="2927691F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Sindaco: Tolomei Elena</w:t>
      </w:r>
    </w:p>
    <w:p w14:paraId="08F8D8D5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07A49F39" w14:textId="2F37FC72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Assessori:</w:t>
      </w:r>
      <w:r>
        <w:rPr>
          <w:sz w:val="22"/>
          <w:szCs w:val="22"/>
        </w:rPr>
        <w:t xml:space="preserve"> </w:t>
      </w:r>
    </w:p>
    <w:p w14:paraId="11DC744A" w14:textId="5165EA50" w:rsidR="004205AD" w:rsidRDefault="004205AD" w:rsidP="004205AD">
      <w:pPr>
        <w:pStyle w:val="rtf5Normal"/>
        <w:rPr>
          <w:sz w:val="22"/>
          <w:szCs w:val="22"/>
        </w:rPr>
      </w:pPr>
    </w:p>
    <w:p w14:paraId="4DDAD814" w14:textId="6DEFB7C5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 xml:space="preserve">Luigi Roselli       Vicesindaco </w:t>
      </w:r>
      <w:r w:rsidR="002902B8">
        <w:rPr>
          <w:sz w:val="22"/>
          <w:szCs w:val="22"/>
        </w:rPr>
        <w:t xml:space="preserve"> </w:t>
      </w:r>
      <w:r w:rsidR="002902B8">
        <w:rPr>
          <w:rFonts w:ascii="Verdana" w:hAnsi="Verdana"/>
          <w:color w:val="333333"/>
          <w:sz w:val="18"/>
          <w:szCs w:val="18"/>
          <w:shd w:val="clear" w:color="auto" w:fill="FFFFFF"/>
        </w:rPr>
        <w:t>Ambiente, Agricoltura, Turismo</w:t>
      </w:r>
    </w:p>
    <w:p w14:paraId="7117BB69" w14:textId="367DA774" w:rsidR="004205AD" w:rsidRDefault="004205AD" w:rsidP="004205AD">
      <w:pPr>
        <w:pStyle w:val="rtf5Normal"/>
        <w:rPr>
          <w:sz w:val="22"/>
          <w:szCs w:val="22"/>
        </w:rPr>
      </w:pPr>
    </w:p>
    <w:p w14:paraId="0D8DCDCF" w14:textId="1720751C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 xml:space="preserve">Sabrina Vergari </w:t>
      </w:r>
      <w:r w:rsidR="002902B8">
        <w:rPr>
          <w:sz w:val="22"/>
          <w:szCs w:val="22"/>
        </w:rPr>
        <w:t xml:space="preserve">      </w:t>
      </w:r>
      <w:r w:rsidR="002902B8">
        <w:rPr>
          <w:rFonts w:ascii="Verdana" w:hAnsi="Verdana"/>
          <w:color w:val="333333"/>
          <w:sz w:val="18"/>
          <w:szCs w:val="18"/>
          <w:shd w:val="clear" w:color="auto" w:fill="FFFFFF"/>
        </w:rPr>
        <w:t>Politiche Sociali, Istruzione, Pari Opportunità, Rapporti Capoluogo-Frazione</w:t>
      </w:r>
    </w:p>
    <w:p w14:paraId="555A63CD" w14:textId="07B39F7F" w:rsidR="004205AD" w:rsidRDefault="004205AD" w:rsidP="004205AD">
      <w:pPr>
        <w:pStyle w:val="rtf5Normal"/>
        <w:rPr>
          <w:sz w:val="22"/>
          <w:szCs w:val="22"/>
        </w:rPr>
      </w:pPr>
    </w:p>
    <w:p w14:paraId="10FA6D75" w14:textId="23168124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Emilio De Sanctis (dal 07-05-2018)</w:t>
      </w:r>
      <w:r w:rsidR="002902B8" w:rsidRPr="002902B8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</w:t>
      </w:r>
      <w:r w:rsidR="002902B8">
        <w:rPr>
          <w:rFonts w:ascii="Verdana" w:hAnsi="Verdana"/>
          <w:color w:val="333333"/>
          <w:sz w:val="18"/>
          <w:szCs w:val="18"/>
          <w:shd w:val="clear" w:color="auto" w:fill="FFFFFF"/>
        </w:rPr>
        <w:t>Urbanistica e Lavori Pubblici</w:t>
      </w:r>
    </w:p>
    <w:p w14:paraId="7BE9C94D" w14:textId="52DC9C5D" w:rsidR="004205AD" w:rsidRDefault="004205AD" w:rsidP="004205AD">
      <w:pPr>
        <w:pStyle w:val="rtf5Normal"/>
        <w:rPr>
          <w:sz w:val="22"/>
          <w:szCs w:val="22"/>
        </w:rPr>
      </w:pPr>
    </w:p>
    <w:p w14:paraId="74676C55" w14:textId="08062739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 xml:space="preserve">Angelo </w:t>
      </w:r>
      <w:r>
        <w:rPr>
          <w:sz w:val="22"/>
          <w:szCs w:val="22"/>
        </w:rPr>
        <w:t xml:space="preserve">Moscatelli </w:t>
      </w:r>
      <w:r>
        <w:rPr>
          <w:sz w:val="22"/>
          <w:szCs w:val="22"/>
        </w:rPr>
        <w:t>(</w:t>
      </w:r>
      <w:r>
        <w:rPr>
          <w:sz w:val="22"/>
          <w:szCs w:val="22"/>
        </w:rPr>
        <w:t>dal 01-06-2016 al 04-05-2018)</w:t>
      </w:r>
      <w:r w:rsidR="002902B8">
        <w:rPr>
          <w:sz w:val="22"/>
          <w:szCs w:val="22"/>
        </w:rPr>
        <w:t xml:space="preserve"> Protezione Civile, Servizi sociali</w:t>
      </w:r>
    </w:p>
    <w:p w14:paraId="0166929D" w14:textId="57133932" w:rsidR="004205AD" w:rsidRDefault="004205AD" w:rsidP="004205AD">
      <w:pPr>
        <w:pStyle w:val="rtf5Normal"/>
        <w:rPr>
          <w:sz w:val="22"/>
          <w:szCs w:val="22"/>
        </w:rPr>
      </w:pPr>
    </w:p>
    <w:p w14:paraId="17861ACB" w14:textId="6F1B78C5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Ottorino Menghini (</w:t>
      </w:r>
      <w:r>
        <w:rPr>
          <w:sz w:val="22"/>
          <w:szCs w:val="22"/>
        </w:rPr>
        <w:t>dal 09-06-2015 al 17-03-2020</w:t>
      </w:r>
      <w:r>
        <w:rPr>
          <w:sz w:val="22"/>
          <w:szCs w:val="22"/>
        </w:rPr>
        <w:t>)</w:t>
      </w:r>
      <w:r w:rsidR="002902B8">
        <w:rPr>
          <w:sz w:val="22"/>
          <w:szCs w:val="22"/>
        </w:rPr>
        <w:t xml:space="preserve"> affari generali, bilancio</w:t>
      </w:r>
    </w:p>
    <w:p w14:paraId="628BB528" w14:textId="24B19C72" w:rsidR="004205AD" w:rsidRDefault="004205AD" w:rsidP="004205AD">
      <w:pPr>
        <w:pStyle w:val="rtf5Normal"/>
        <w:rPr>
          <w:sz w:val="22"/>
          <w:szCs w:val="22"/>
        </w:rPr>
      </w:pPr>
    </w:p>
    <w:p w14:paraId="4CCB7DE1" w14:textId="0BF4FDD8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 xml:space="preserve">Mario Villano </w:t>
      </w:r>
      <w:r>
        <w:rPr>
          <w:sz w:val="22"/>
          <w:szCs w:val="22"/>
        </w:rPr>
        <w:t>(dal 09-06-2015 al 19-05-2016)</w:t>
      </w:r>
      <w:r w:rsidR="002902B8">
        <w:rPr>
          <w:sz w:val="22"/>
          <w:szCs w:val="22"/>
        </w:rPr>
        <w:t xml:space="preserve"> Urbanistica, Lavori pubblici</w:t>
      </w:r>
    </w:p>
    <w:p w14:paraId="421F2B35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0709AE26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29F94926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3CEB3C9A" w14:textId="77777777" w:rsidR="004205AD" w:rsidRDefault="004205AD" w:rsidP="004205AD">
      <w:pPr>
        <w:pStyle w:val="rtf5Normal"/>
        <w:rPr>
          <w:sz w:val="22"/>
          <w:szCs w:val="22"/>
        </w:rPr>
      </w:pPr>
    </w:p>
    <w:p w14:paraId="2780B704" w14:textId="77777777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CONSIGLIO COMUNALE</w:t>
      </w:r>
    </w:p>
    <w:p w14:paraId="0FF9CA7B" w14:textId="77777777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 xml:space="preserve">Presidente:Tolomei Elena </w:t>
      </w:r>
    </w:p>
    <w:p w14:paraId="7CD982BB" w14:textId="77777777" w:rsidR="004205AD" w:rsidRDefault="004205AD" w:rsidP="004205AD">
      <w:pPr>
        <w:pStyle w:val="rtf5Normal"/>
        <w:rPr>
          <w:sz w:val="22"/>
          <w:szCs w:val="22"/>
        </w:rPr>
      </w:pPr>
      <w:r>
        <w:rPr>
          <w:sz w:val="22"/>
          <w:szCs w:val="22"/>
        </w:rPr>
        <w:t>Consiglieri: Menghini Ottorino, Moscatelli Angelo, Berni Roberto, Roselli Luigi, Vergari Sabrina, Polidori Francesco, Maggio Maurizio, Coletta Franco (dimesso il 12-11-2019), Torelli Massimo, Iacomini Giuseppe, Polidori Alessio, Ciarlanti Francesco (dimesso il 10-05-2018) Piccini Marco (dal 04-06-2018), Menicocci Domenico (dal 28-11-2019)</w:t>
      </w:r>
    </w:p>
    <w:p w14:paraId="3F794D06" w14:textId="77777777" w:rsidR="004205AD" w:rsidRDefault="004205AD" w:rsidP="004205AD">
      <w:pPr>
        <w:pStyle w:val="rtf5Normal"/>
        <w:widowControl/>
        <w:rPr>
          <w:b/>
          <w:bCs/>
          <w:sz w:val="22"/>
          <w:szCs w:val="22"/>
        </w:rPr>
      </w:pPr>
    </w:p>
    <w:p w14:paraId="70BA7D2F" w14:textId="77777777" w:rsidR="000004DD" w:rsidRDefault="000004DD"/>
    <w:sectPr w:rsidR="000004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26"/>
    <w:rsid w:val="000004DD"/>
    <w:rsid w:val="002902B8"/>
    <w:rsid w:val="004205AD"/>
    <w:rsid w:val="0060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996D"/>
  <w15:chartTrackingRefBased/>
  <w15:docId w15:val="{DD37CB9A-475D-4B9E-90D1-91328FA6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f5Normal">
    <w:name w:val="rtf5 Normal"/>
    <w:uiPriority w:val="99"/>
    <w:rsid w:val="004205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Sanetti</dc:creator>
  <cp:keywords/>
  <dc:description/>
  <cp:lastModifiedBy>Maria Pia Sanetti</cp:lastModifiedBy>
  <cp:revision>2</cp:revision>
  <dcterms:created xsi:type="dcterms:W3CDTF">2020-09-20T10:21:00Z</dcterms:created>
  <dcterms:modified xsi:type="dcterms:W3CDTF">2020-09-20T10:38:00Z</dcterms:modified>
</cp:coreProperties>
</file>